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75"/>
        <w:gridCol w:w="780"/>
        <w:gridCol w:w="2460"/>
        <w:gridCol w:w="225"/>
        <w:gridCol w:w="585"/>
        <w:gridCol w:w="285"/>
        <w:gridCol w:w="2865"/>
      </w:tblGrid>
      <w:tr w:rsidR="00405FDB" w14:paraId="20C28307" w14:textId="77777777">
        <w:tc>
          <w:tcPr>
            <w:tcW w:w="2340" w:type="dxa"/>
            <w:gridSpan w:val="2"/>
          </w:tcPr>
          <w:p w14:paraId="42154A15" w14:textId="77777777" w:rsidR="00405FDB" w:rsidRDefault="00405FDB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14:paraId="45C7E5AA" w14:textId="77777777" w:rsidR="00405FDB" w:rsidRDefault="00000000">
            <w:pPr>
              <w:pStyle w:val="ParagraphStyle1"/>
              <w:rPr>
                <w:rStyle w:val="CharacterStyle1"/>
                <w:rFonts w:eastAsia="Calibri"/>
              </w:rPr>
            </w:pPr>
            <w:r>
              <w:rPr>
                <w:rStyle w:val="CharacterStyle1"/>
                <w:rFonts w:eastAsia="Calibri"/>
              </w:rPr>
              <w:t>Утверждена</w:t>
            </w:r>
          </w:p>
        </w:tc>
      </w:tr>
      <w:tr w:rsidR="00405FDB" w14:paraId="2269C655" w14:textId="77777777">
        <w:tc>
          <w:tcPr>
            <w:tcW w:w="2340" w:type="dxa"/>
            <w:gridSpan w:val="2"/>
          </w:tcPr>
          <w:p w14:paraId="612955F8" w14:textId="77777777" w:rsidR="00405FDB" w:rsidRDefault="00405FDB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</w:tcPr>
          <w:p w14:paraId="09D3EE4D" w14:textId="77777777" w:rsidR="00405FDB" w:rsidRDefault="00000000">
            <w:pPr>
              <w:pStyle w:val="ParagraphStyle2"/>
              <w:rPr>
                <w:rStyle w:val="CharacterStyle2"/>
                <w:rFonts w:eastAsia="Calibri"/>
              </w:rPr>
            </w:pPr>
            <w:r>
              <w:rPr>
                <w:rStyle w:val="CharacterStyle2"/>
                <w:rFonts w:eastAsia="Calibri"/>
              </w:rPr>
              <w:t>постановлением Администрации Краснооктябрьского муниципального</w:t>
            </w:r>
          </w:p>
        </w:tc>
      </w:tr>
      <w:tr w:rsidR="00405FDB" w14:paraId="215787F2" w14:textId="77777777">
        <w:tc>
          <w:tcPr>
            <w:tcW w:w="2340" w:type="dxa"/>
            <w:gridSpan w:val="2"/>
          </w:tcPr>
          <w:p w14:paraId="4EEA73DC" w14:textId="77777777" w:rsidR="00405FDB" w:rsidRDefault="00405FDB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14:paraId="136B959E" w14:textId="77777777" w:rsidR="00405FDB" w:rsidRDefault="00000000">
            <w:pPr>
              <w:pStyle w:val="ParagraphStyle3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(наименование документа об утверждении, включая наименования органов государственной власти или</w:t>
            </w:r>
          </w:p>
        </w:tc>
      </w:tr>
      <w:tr w:rsidR="00405FDB" w14:paraId="711F2566" w14:textId="77777777">
        <w:tc>
          <w:tcPr>
            <w:tcW w:w="2340" w:type="dxa"/>
            <w:gridSpan w:val="2"/>
          </w:tcPr>
          <w:p w14:paraId="36071593" w14:textId="77777777" w:rsidR="00405FDB" w:rsidRDefault="00405FDB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</w:tcPr>
          <w:p w14:paraId="48D366E4" w14:textId="77777777" w:rsidR="00405FDB" w:rsidRDefault="00000000">
            <w:pPr>
              <w:pStyle w:val="ParagraphStyle2"/>
              <w:rPr>
                <w:rStyle w:val="CharacterStyle2"/>
                <w:rFonts w:eastAsia="Calibri"/>
              </w:rPr>
            </w:pPr>
            <w:r>
              <w:rPr>
                <w:rStyle w:val="CharacterStyle2"/>
                <w:rFonts w:eastAsia="Calibri"/>
              </w:rPr>
              <w:t>округа Нижегородской области</w:t>
            </w:r>
          </w:p>
        </w:tc>
      </w:tr>
      <w:tr w:rsidR="00405FDB" w14:paraId="71D583A1" w14:textId="77777777">
        <w:tc>
          <w:tcPr>
            <w:tcW w:w="2340" w:type="dxa"/>
            <w:gridSpan w:val="2"/>
          </w:tcPr>
          <w:p w14:paraId="52EA9B76" w14:textId="77777777" w:rsidR="00405FDB" w:rsidRDefault="00405FDB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14:paraId="0D5ADCCE" w14:textId="77777777" w:rsidR="00405FDB" w:rsidRDefault="00000000">
            <w:pPr>
              <w:pStyle w:val="ParagraphStyle3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органов местного самоуправления, принявших решение об утверждении схемы или</w:t>
            </w:r>
          </w:p>
        </w:tc>
      </w:tr>
      <w:tr w:rsidR="00405FDB" w14:paraId="2024516F" w14:textId="77777777">
        <w:tc>
          <w:tcPr>
            <w:tcW w:w="2340" w:type="dxa"/>
            <w:gridSpan w:val="2"/>
          </w:tcPr>
          <w:p w14:paraId="2727AB8E" w14:textId="77777777" w:rsidR="00405FDB" w:rsidRDefault="00405FDB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</w:tcPr>
          <w:p w14:paraId="37ED2800" w14:textId="77777777" w:rsidR="00405FDB" w:rsidRDefault="00405FDB">
            <w:pPr>
              <w:pStyle w:val="ParagraphStyle2"/>
              <w:rPr>
                <w:rStyle w:val="CharacterStyle2"/>
                <w:rFonts w:eastAsia="Calibri"/>
              </w:rPr>
            </w:pPr>
          </w:p>
        </w:tc>
      </w:tr>
      <w:tr w:rsidR="00405FDB" w14:paraId="493F8065" w14:textId="77777777">
        <w:tc>
          <w:tcPr>
            <w:tcW w:w="2340" w:type="dxa"/>
            <w:gridSpan w:val="2"/>
          </w:tcPr>
          <w:p w14:paraId="2C54C31A" w14:textId="77777777" w:rsidR="00405FDB" w:rsidRDefault="00405FDB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14:paraId="4ACD83A0" w14:textId="77777777" w:rsidR="00405FDB" w:rsidRDefault="00000000">
            <w:pPr>
              <w:pStyle w:val="ParagraphStyle3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подписавших соглашение о перераспределении земельных участков)</w:t>
            </w:r>
          </w:p>
        </w:tc>
      </w:tr>
      <w:tr w:rsidR="00405FDB" w14:paraId="1DFBAA53" w14:textId="77777777">
        <w:trPr>
          <w:trHeight w:val="315"/>
        </w:trPr>
        <w:tc>
          <w:tcPr>
            <w:tcW w:w="2340" w:type="dxa"/>
            <w:gridSpan w:val="2"/>
          </w:tcPr>
          <w:p w14:paraId="242D726B" w14:textId="77777777" w:rsidR="00405FDB" w:rsidRDefault="00405FDB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375" w:type="dxa"/>
          </w:tcPr>
          <w:p w14:paraId="7E8B3089" w14:textId="77777777" w:rsidR="00405FDB" w:rsidRDefault="00000000">
            <w:pPr>
              <w:pStyle w:val="ParagraphStyle4"/>
              <w:rPr>
                <w:rStyle w:val="CharacterStyle4"/>
                <w:rFonts w:eastAsia="Calibri"/>
              </w:rPr>
            </w:pPr>
            <w:r>
              <w:rPr>
                <w:rStyle w:val="CharacterStyle4"/>
                <w:rFonts w:eastAsia="Calibri"/>
              </w:rPr>
              <w:t>от</w:t>
            </w:r>
          </w:p>
        </w:tc>
        <w:tc>
          <w:tcPr>
            <w:tcW w:w="3465" w:type="dxa"/>
            <w:gridSpan w:val="3"/>
            <w:tcBorders>
              <w:bottom w:val="single" w:sz="6" w:space="0" w:color="000000"/>
            </w:tcBorders>
          </w:tcPr>
          <w:p w14:paraId="3CD1E46B" w14:textId="77777777" w:rsidR="00405FDB" w:rsidRDefault="00405FDB">
            <w:pPr>
              <w:pStyle w:val="ParagraphStyle5"/>
              <w:rPr>
                <w:rStyle w:val="CharacterStyle5"/>
                <w:rFonts w:eastAsia="Calibri"/>
              </w:rPr>
            </w:pPr>
          </w:p>
        </w:tc>
        <w:tc>
          <w:tcPr>
            <w:tcW w:w="585" w:type="dxa"/>
          </w:tcPr>
          <w:p w14:paraId="5B349F08" w14:textId="77777777" w:rsidR="00405FDB" w:rsidRDefault="00000000">
            <w:pPr>
              <w:pStyle w:val="ParagraphStyle4"/>
              <w:rPr>
                <w:rStyle w:val="CharacterStyle4"/>
                <w:rFonts w:eastAsia="Calibri"/>
              </w:rPr>
            </w:pPr>
            <w:r>
              <w:rPr>
                <w:rStyle w:val="CharacterStyle4"/>
                <w:rFonts w:eastAsia="Calibri"/>
              </w:rPr>
              <w:t>№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</w:tcBorders>
            <w:vAlign w:val="center"/>
          </w:tcPr>
          <w:p w14:paraId="0CC5DEA9" w14:textId="77777777" w:rsidR="00405FDB" w:rsidRDefault="00405FDB">
            <w:pPr>
              <w:pStyle w:val="ParagraphStyle6"/>
              <w:rPr>
                <w:rStyle w:val="CharacterStyle6"/>
                <w:rFonts w:eastAsia="Calibri"/>
              </w:rPr>
            </w:pPr>
          </w:p>
        </w:tc>
      </w:tr>
      <w:tr w:rsidR="00405FDB" w14:paraId="5F16DAAE" w14:textId="77777777">
        <w:trPr>
          <w:trHeight w:val="165"/>
        </w:trPr>
        <w:tc>
          <w:tcPr>
            <w:tcW w:w="9915" w:type="dxa"/>
            <w:gridSpan w:val="9"/>
            <w:vAlign w:val="bottom"/>
          </w:tcPr>
          <w:p w14:paraId="5AC1FD14" w14:textId="77777777" w:rsidR="00405FDB" w:rsidRDefault="00405FDB">
            <w:pPr>
              <w:pStyle w:val="ParagraphStyle7"/>
              <w:rPr>
                <w:rStyle w:val="CharacterStyle7"/>
                <w:rFonts w:eastAsia="Calibri"/>
              </w:rPr>
            </w:pPr>
          </w:p>
        </w:tc>
      </w:tr>
      <w:tr w:rsidR="00405FDB" w14:paraId="6F5D8F35" w14:textId="77777777">
        <w:trPr>
          <w:trHeight w:val="630"/>
        </w:trPr>
        <w:tc>
          <w:tcPr>
            <w:tcW w:w="9915" w:type="dxa"/>
            <w:gridSpan w:val="9"/>
            <w:vAlign w:val="bottom"/>
          </w:tcPr>
          <w:p w14:paraId="0AD02D11" w14:textId="77777777" w:rsidR="00405FDB" w:rsidRDefault="00000000">
            <w:pPr>
              <w:pStyle w:val="ParagraphStyle7"/>
              <w:rPr>
                <w:rStyle w:val="CharacterStyle7"/>
                <w:rFonts w:eastAsia="Calibri"/>
              </w:rPr>
            </w:pPr>
            <w:r>
              <w:rPr>
                <w:rStyle w:val="CharacterStyle7"/>
                <w:rFonts w:eastAsia="Calibri"/>
              </w:rPr>
              <w:t>Схема расположения земельного участка или земельных</w:t>
            </w:r>
            <w:r>
              <w:rPr>
                <w:rStyle w:val="CharacterStyle7"/>
                <w:rFonts w:eastAsia="Calibri"/>
              </w:rPr>
              <w:br/>
              <w:t>участков на кадастровом плане территории</w:t>
            </w:r>
          </w:p>
        </w:tc>
      </w:tr>
      <w:tr w:rsidR="00405FDB" w14:paraId="0161FF6B" w14:textId="77777777">
        <w:tc>
          <w:tcPr>
            <w:tcW w:w="349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34BE0A2" w14:textId="77777777" w:rsidR="00405FDB" w:rsidRDefault="00000000">
            <w:pPr>
              <w:pStyle w:val="ParagraphStyle8"/>
              <w:rPr>
                <w:rStyle w:val="CharacterStyle8"/>
                <w:rFonts w:eastAsia="Calibri"/>
              </w:rPr>
            </w:pPr>
            <w:r>
              <w:rPr>
                <w:rStyle w:val="CharacterStyle8"/>
                <w:rFonts w:eastAsia="Calibri"/>
              </w:rPr>
              <w:t>Площадь земельного участка</w:t>
            </w:r>
          </w:p>
        </w:tc>
        <w:tc>
          <w:tcPr>
            <w:tcW w:w="355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0F594C6" w14:textId="77777777" w:rsidR="00405FDB" w:rsidRDefault="00000000">
            <w:pPr>
              <w:pStyle w:val="ParagraphStyle9"/>
              <w:rPr>
                <w:rStyle w:val="CharacterStyle9"/>
                <w:rFonts w:eastAsia="Calibri"/>
              </w:rPr>
            </w:pPr>
            <w:r>
              <w:rPr>
                <w:rStyle w:val="CharacterStyle9"/>
                <w:rFonts w:eastAsia="Calibri"/>
              </w:rPr>
              <w:t>2 380</w:t>
            </w:r>
          </w:p>
        </w:tc>
        <w:tc>
          <w:tcPr>
            <w:tcW w:w="2865" w:type="dxa"/>
            <w:tcBorders>
              <w:top w:val="single" w:sz="6" w:space="0" w:color="000000"/>
              <w:right w:val="single" w:sz="6" w:space="0" w:color="000000"/>
            </w:tcBorders>
          </w:tcPr>
          <w:p w14:paraId="28593564" w14:textId="77777777" w:rsidR="00405FDB" w:rsidRDefault="00000000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м²</w:t>
            </w:r>
          </w:p>
        </w:tc>
      </w:tr>
      <w:tr w:rsidR="00405FDB" w14:paraId="69D75D4B" w14:textId="77777777">
        <w:tc>
          <w:tcPr>
            <w:tcW w:w="9915" w:type="dxa"/>
            <w:gridSpan w:val="9"/>
            <w:tcBorders>
              <w:left w:val="single" w:sz="6" w:space="0" w:color="000000"/>
              <w:right w:val="single" w:sz="6" w:space="0" w:color="000000"/>
            </w:tcBorders>
          </w:tcPr>
          <w:p w14:paraId="2790674B" w14:textId="77777777" w:rsidR="00405FDB" w:rsidRDefault="00000000">
            <w:pPr>
              <w:pStyle w:val="ParagraphStyle11"/>
              <w:rPr>
                <w:rStyle w:val="CharacterStyle11"/>
                <w:rFonts w:eastAsia="Calibri"/>
              </w:rPr>
            </w:pPr>
            <w:r>
              <w:rPr>
                <w:rStyle w:val="CharacterStyle11"/>
                <w:rFonts w:eastAsia="Calibri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405FDB" w14:paraId="5102109F" w14:textId="77777777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62302AB" w14:textId="77777777" w:rsidR="00405FDB" w:rsidRDefault="00000000">
            <w:pPr>
              <w:pStyle w:val="ParagraphStyle12"/>
              <w:rPr>
                <w:rStyle w:val="CharacterStyle12"/>
                <w:rFonts w:eastAsia="Calibri"/>
              </w:rPr>
            </w:pPr>
            <w:r>
              <w:rPr>
                <w:rStyle w:val="CharacterStyle12"/>
                <w:rFonts w:eastAsia="Calibri"/>
              </w:rPr>
              <w:t>Обозначение характерных точек границ</w:t>
            </w:r>
          </w:p>
        </w:tc>
        <w:tc>
          <w:tcPr>
            <w:tcW w:w="7935" w:type="dxa"/>
            <w:gridSpan w:val="8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82A1205" w14:textId="77777777" w:rsidR="00405FDB" w:rsidRDefault="00000000">
            <w:pPr>
              <w:pStyle w:val="ParagraphStyle13"/>
              <w:rPr>
                <w:rStyle w:val="CharacterStyle13"/>
                <w:rFonts w:eastAsia="Calibri"/>
              </w:rPr>
            </w:pPr>
            <w:r>
              <w:rPr>
                <w:rStyle w:val="CharacterStyle13"/>
                <w:rFonts w:eastAsia="Calibri"/>
              </w:rPr>
              <w:t>Координаты, МСК-52 зона 2, м</w:t>
            </w:r>
          </w:p>
        </w:tc>
      </w:tr>
      <w:tr w:rsidR="00405FDB" w14:paraId="14D39A62" w14:textId="77777777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44968D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7935" w:type="dxa"/>
            <w:gridSpan w:val="8"/>
            <w:tcBorders>
              <w:right w:val="single" w:sz="6" w:space="0" w:color="000000"/>
            </w:tcBorders>
          </w:tcPr>
          <w:p w14:paraId="7D50838C" w14:textId="77777777" w:rsidR="00405FDB" w:rsidRDefault="00000000">
            <w:pPr>
              <w:pStyle w:val="ParagraphStyle14"/>
              <w:rPr>
                <w:rStyle w:val="CharacterStyle14"/>
                <w:rFonts w:eastAsia="Calibri"/>
              </w:rPr>
            </w:pPr>
            <w:r>
              <w:rPr>
                <w:rStyle w:val="CharacterStyle14"/>
                <w:rFonts w:eastAsia="Calibri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405FDB" w14:paraId="71290032" w14:textId="77777777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4D65348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D45B50A" w14:textId="77777777" w:rsidR="00405FDB" w:rsidRDefault="00000000">
            <w:pPr>
              <w:pStyle w:val="ParagraphStyle13"/>
              <w:rPr>
                <w:rStyle w:val="CharacterStyle13"/>
                <w:rFonts w:eastAsia="Calibri"/>
              </w:rPr>
            </w:pPr>
            <w:r>
              <w:rPr>
                <w:rStyle w:val="CharacterStyle13"/>
                <w:rFonts w:eastAsia="Calibri"/>
              </w:rPr>
              <w:t>X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63F3033" w14:textId="77777777" w:rsidR="00405FDB" w:rsidRDefault="00000000">
            <w:pPr>
              <w:pStyle w:val="ParagraphStyle13"/>
              <w:rPr>
                <w:rStyle w:val="CharacterStyle13"/>
                <w:rFonts w:eastAsia="Calibri"/>
              </w:rPr>
            </w:pPr>
            <w:r>
              <w:rPr>
                <w:rStyle w:val="CharacterStyle13"/>
                <w:rFonts w:eastAsia="Calibri"/>
              </w:rPr>
              <w:t>Y</w:t>
            </w:r>
          </w:p>
        </w:tc>
      </w:tr>
      <w:tr w:rsidR="00405FDB" w14:paraId="6081AF5A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F97F1D" w14:textId="77777777" w:rsidR="00405FDB" w:rsidRDefault="00000000">
            <w:pPr>
              <w:pStyle w:val="ParagraphStyle15"/>
              <w:rPr>
                <w:rStyle w:val="CharacterStyle15"/>
                <w:rFonts w:eastAsia="Calibri"/>
              </w:rPr>
            </w:pPr>
            <w:r>
              <w:rPr>
                <w:rStyle w:val="CharacterStyle15"/>
                <w:rFonts w:eastAsia="Calibri"/>
              </w:rPr>
              <w:t>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1A8E6C9B" w14:textId="77777777" w:rsidR="00405FDB" w:rsidRDefault="00000000">
            <w:pPr>
              <w:pStyle w:val="ParagraphStyle16"/>
              <w:rPr>
                <w:rStyle w:val="CharacterStyle16"/>
                <w:rFonts w:eastAsia="Calibri"/>
              </w:rPr>
            </w:pPr>
            <w:r>
              <w:rPr>
                <w:rStyle w:val="CharacterStyle16"/>
                <w:rFonts w:eastAsia="Calibri"/>
              </w:rPr>
              <w:t>2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64E92D74" w14:textId="77777777" w:rsidR="00405FDB" w:rsidRDefault="00000000">
            <w:pPr>
              <w:pStyle w:val="ParagraphStyle16"/>
              <w:rPr>
                <w:rStyle w:val="CharacterStyle16"/>
                <w:rFonts w:eastAsia="Calibri"/>
              </w:rPr>
            </w:pPr>
            <w:r>
              <w:rPr>
                <w:rStyle w:val="CharacterStyle16"/>
                <w:rFonts w:eastAsia="Calibri"/>
              </w:rPr>
              <w:t>3</w:t>
            </w:r>
          </w:p>
        </w:tc>
      </w:tr>
      <w:tr w:rsidR="00405FDB" w14:paraId="4F180E80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310555" w14:textId="77777777" w:rsidR="00405FDB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75A66E75" w14:textId="77777777" w:rsidR="00405FDB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419 301,41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0CE883E1" w14:textId="77777777" w:rsidR="00405FDB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2 313 582,85</w:t>
            </w:r>
          </w:p>
        </w:tc>
      </w:tr>
      <w:tr w:rsidR="00405FDB" w14:paraId="253C371E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F13471" w14:textId="77777777" w:rsidR="00405FDB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н2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0875BB21" w14:textId="77777777" w:rsidR="00405FDB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419 288,78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27989FEE" w14:textId="77777777" w:rsidR="00405FDB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2 313 608,39</w:t>
            </w:r>
          </w:p>
        </w:tc>
      </w:tr>
      <w:tr w:rsidR="00405FDB" w14:paraId="77A4C7DB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1B4295" w14:textId="77777777" w:rsidR="00405FDB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3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3AD608F3" w14:textId="77777777" w:rsidR="00405FDB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419 287,78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40221C4F" w14:textId="77777777" w:rsidR="00405FDB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2 313 607,12</w:t>
            </w:r>
          </w:p>
        </w:tc>
      </w:tr>
      <w:tr w:rsidR="00405FDB" w14:paraId="200C834D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940F81" w14:textId="77777777" w:rsidR="00405FDB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4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56236D8D" w14:textId="77777777" w:rsidR="00405FDB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419 268,08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282EA213" w14:textId="77777777" w:rsidR="00405FDB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2 313 582,56</w:t>
            </w:r>
          </w:p>
        </w:tc>
      </w:tr>
      <w:tr w:rsidR="00405FDB" w14:paraId="5AC9A752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15F6FE" w14:textId="77777777" w:rsidR="00405FDB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н5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34B135D5" w14:textId="77777777" w:rsidR="00405FDB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419 259,96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0D6AF1C4" w14:textId="77777777" w:rsidR="00405FDB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2 313 589,49</w:t>
            </w:r>
          </w:p>
        </w:tc>
      </w:tr>
      <w:tr w:rsidR="00405FDB" w14:paraId="1F047D8B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24DAB2" w14:textId="77777777" w:rsidR="00405FDB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н6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71E69356" w14:textId="77777777" w:rsidR="00405FDB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419 243,10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35AF3EAF" w14:textId="77777777" w:rsidR="00405FDB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2 313 570,95</w:t>
            </w:r>
          </w:p>
        </w:tc>
      </w:tr>
      <w:tr w:rsidR="00405FDB" w14:paraId="7D563EF8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50F94B" w14:textId="77777777" w:rsidR="00405FDB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н7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5F7863C6" w14:textId="77777777" w:rsidR="00405FDB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419 230,84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28987F3E" w14:textId="77777777" w:rsidR="00405FDB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2 313 555,07</w:t>
            </w:r>
          </w:p>
        </w:tc>
      </w:tr>
      <w:tr w:rsidR="00405FDB" w14:paraId="72CC76F2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BA9AF0" w14:textId="77777777" w:rsidR="00405FDB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н8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41D6EA4A" w14:textId="77777777" w:rsidR="00405FDB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419 259,97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6CE6F185" w14:textId="77777777" w:rsidR="00405FDB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2 313 531,43</w:t>
            </w:r>
          </w:p>
        </w:tc>
      </w:tr>
      <w:tr w:rsidR="00405FDB" w14:paraId="2AA36212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FC1707" w14:textId="77777777" w:rsidR="00405FDB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6A0C3DC8" w14:textId="77777777" w:rsidR="00405FDB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419 301,41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72AB247A" w14:textId="77777777" w:rsidR="00405FDB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2 313 582,85</w:t>
            </w:r>
          </w:p>
        </w:tc>
      </w:tr>
      <w:tr w:rsidR="00405FDB" w14:paraId="71BE9BDD" w14:textId="77777777">
        <w:trPr>
          <w:trHeight w:hRule="exact" w:val="30"/>
        </w:trPr>
        <w:tc>
          <w:tcPr>
            <w:tcW w:w="9915" w:type="dxa"/>
            <w:gridSpan w:val="9"/>
            <w:tcBorders>
              <w:top w:val="single" w:sz="6" w:space="0" w:color="000000"/>
            </w:tcBorders>
          </w:tcPr>
          <w:p w14:paraId="58F608DB" w14:textId="77777777" w:rsidR="00405FDB" w:rsidRDefault="00405FDB">
            <w:pPr>
              <w:pStyle w:val="ParagraphStyle19"/>
              <w:rPr>
                <w:rStyle w:val="CharacterStyle19"/>
                <w:rFonts w:eastAsia="Calibri"/>
              </w:rPr>
            </w:pPr>
          </w:p>
        </w:tc>
      </w:tr>
    </w:tbl>
    <w:p w14:paraId="386E531D" w14:textId="77777777" w:rsidR="00405FDB" w:rsidRDefault="00405FDB">
      <w:pPr>
        <w:sectPr w:rsidR="00405FDB">
          <w:pgSz w:w="11908" w:h="16833"/>
          <w:pgMar w:top="566" w:right="566" w:bottom="566" w:left="1417" w:header="172" w:footer="158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20"/>
        <w:gridCol w:w="60"/>
        <w:gridCol w:w="45"/>
        <w:gridCol w:w="585"/>
        <w:gridCol w:w="45"/>
        <w:gridCol w:w="510"/>
        <w:gridCol w:w="90"/>
        <w:gridCol w:w="8670"/>
        <w:gridCol w:w="30"/>
        <w:gridCol w:w="30"/>
        <w:gridCol w:w="135"/>
        <w:gridCol w:w="20"/>
      </w:tblGrid>
      <w:tr w:rsidR="00405FDB" w14:paraId="353E29B6" w14:textId="77777777">
        <w:trPr>
          <w:trHeight w:val="360"/>
        </w:trPr>
        <w:tc>
          <w:tcPr>
            <w:tcW w:w="15" w:type="dxa"/>
          </w:tcPr>
          <w:p w14:paraId="7B7753AD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023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D21361" w14:textId="77777777" w:rsidR="00405FDB" w:rsidRDefault="00405FDB">
            <w:pPr>
              <w:pStyle w:val="ParagraphStyle20"/>
              <w:rPr>
                <w:rStyle w:val="CharacterStyle20"/>
                <w:rFonts w:eastAsia="Calibri"/>
              </w:rPr>
            </w:pPr>
          </w:p>
        </w:tc>
      </w:tr>
      <w:tr w:rsidR="00405FDB" w14:paraId="27745204" w14:textId="77777777">
        <w:trPr>
          <w:trHeight w:val="150"/>
        </w:trPr>
        <w:tc>
          <w:tcPr>
            <w:tcW w:w="15" w:type="dxa"/>
          </w:tcPr>
          <w:p w14:paraId="2CD2EACF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 w:val="restart"/>
            <w:vAlign w:val="center"/>
          </w:tcPr>
          <w:p w14:paraId="3286C9D0" w14:textId="77777777" w:rsidR="00405FDB" w:rsidRDefault="00000000">
            <w:pPr>
              <w:pStyle w:val="ParagraphStyle21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6C211CE9" wp14:editId="4D5EFAF9">
                  <wp:extent cx="8890" cy="955802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58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0" w:type="dxa"/>
            <w:gridSpan w:val="10"/>
          </w:tcPr>
          <w:p w14:paraId="77F8F665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 w:val="restart"/>
            <w:vAlign w:val="center"/>
          </w:tcPr>
          <w:p w14:paraId="2511659F" w14:textId="77777777" w:rsidR="00405FDB" w:rsidRDefault="00000000">
            <w:pPr>
              <w:pStyle w:val="ParagraphStyle21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4FCF04B0" wp14:editId="53F3B2CC">
                  <wp:extent cx="8890" cy="955802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58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FDB" w14:paraId="4FFBC600" w14:textId="77777777">
        <w:tc>
          <w:tcPr>
            <w:tcW w:w="15" w:type="dxa"/>
          </w:tcPr>
          <w:p w14:paraId="347B2158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72BB0827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0C34C28C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585" w:type="dxa"/>
            <w:vAlign w:val="center"/>
          </w:tcPr>
          <w:p w14:paraId="5F182A6E" w14:textId="77777777" w:rsidR="00405FDB" w:rsidRDefault="00000000">
            <w:pPr>
              <w:pStyle w:val="ParagraphStyle22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471F144D" wp14:editId="0E5A9FCC">
                  <wp:extent cx="371475" cy="135255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" w:type="dxa"/>
          </w:tcPr>
          <w:p w14:paraId="3D20B94B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9300" w:type="dxa"/>
            <w:gridSpan w:val="4"/>
            <w:vMerge w:val="restart"/>
            <w:vAlign w:val="center"/>
          </w:tcPr>
          <w:p w14:paraId="2B714B56" w14:textId="77777777" w:rsidR="00405FDB" w:rsidRDefault="00000000">
            <w:pPr>
              <w:pStyle w:val="ParagraphStyle22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45B11612" wp14:editId="35A89CE3">
                  <wp:extent cx="5903595" cy="759523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3595" cy="7595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" w:type="dxa"/>
            <w:gridSpan w:val="2"/>
          </w:tcPr>
          <w:p w14:paraId="3463FAF5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7A9F653D" w14:textId="77777777" w:rsidR="00405FDB" w:rsidRDefault="00405FDB">
            <w:pPr>
              <w:rPr>
                <w:rStyle w:val="FakeCharacterStyle"/>
              </w:rPr>
            </w:pPr>
          </w:p>
        </w:tc>
      </w:tr>
      <w:tr w:rsidR="00405FDB" w14:paraId="0E8C681C" w14:textId="77777777">
        <w:trPr>
          <w:trHeight w:val="9825"/>
        </w:trPr>
        <w:tc>
          <w:tcPr>
            <w:tcW w:w="15" w:type="dxa"/>
          </w:tcPr>
          <w:p w14:paraId="08E7DD1F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21AB00D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735" w:type="dxa"/>
            <w:gridSpan w:val="4"/>
          </w:tcPr>
          <w:p w14:paraId="14E0A8A2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9300" w:type="dxa"/>
            <w:gridSpan w:val="4"/>
            <w:vMerge/>
            <w:vAlign w:val="center"/>
          </w:tcPr>
          <w:p w14:paraId="09B21463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14:paraId="0FC4E306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F46147B" w14:textId="77777777" w:rsidR="00405FDB" w:rsidRDefault="00405FDB">
            <w:pPr>
              <w:rPr>
                <w:rStyle w:val="FakeCharacterStyle"/>
              </w:rPr>
            </w:pPr>
          </w:p>
        </w:tc>
      </w:tr>
      <w:tr w:rsidR="00405FDB" w14:paraId="239D7088" w14:textId="77777777">
        <w:trPr>
          <w:trHeight w:hRule="exact" w:val="15"/>
        </w:trPr>
        <w:tc>
          <w:tcPr>
            <w:tcW w:w="15" w:type="dxa"/>
          </w:tcPr>
          <w:p w14:paraId="3B82C134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23AC93A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444667AC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5C0414C3" w14:textId="77777777" w:rsidR="00405FDB" w:rsidRDefault="00405FDB">
            <w:pPr>
              <w:rPr>
                <w:rStyle w:val="FakeCharacterStyle"/>
              </w:rPr>
            </w:pPr>
          </w:p>
        </w:tc>
      </w:tr>
      <w:tr w:rsidR="00405FDB" w14:paraId="30BAE606" w14:textId="77777777">
        <w:trPr>
          <w:trHeight w:val="330"/>
        </w:trPr>
        <w:tc>
          <w:tcPr>
            <w:tcW w:w="15" w:type="dxa"/>
          </w:tcPr>
          <w:p w14:paraId="69F2D643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412C5C6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60" w:type="dxa"/>
          </w:tcPr>
          <w:p w14:paraId="7F39F2F3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9945" w:type="dxa"/>
            <w:gridSpan w:val="6"/>
          </w:tcPr>
          <w:p w14:paraId="6D2A530E" w14:textId="77777777" w:rsidR="00405FDB" w:rsidRDefault="00000000">
            <w:pPr>
              <w:pStyle w:val="ParagraphStyle23"/>
              <w:rPr>
                <w:rStyle w:val="CharacterStyle21"/>
                <w:rFonts w:eastAsia="Calibri"/>
              </w:rPr>
            </w:pPr>
            <w:r>
              <w:rPr>
                <w:rStyle w:val="CharacterStyle21"/>
                <w:rFonts w:eastAsia="Calibri"/>
              </w:rPr>
              <w:t>Масштаб 1:1 000</w:t>
            </w:r>
          </w:p>
        </w:tc>
        <w:tc>
          <w:tcPr>
            <w:tcW w:w="195" w:type="dxa"/>
            <w:gridSpan w:val="3"/>
          </w:tcPr>
          <w:p w14:paraId="0BC126D1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BFAD49B" w14:textId="77777777" w:rsidR="00405FDB" w:rsidRDefault="00405FDB">
            <w:pPr>
              <w:rPr>
                <w:rStyle w:val="FakeCharacterStyle"/>
              </w:rPr>
            </w:pPr>
          </w:p>
        </w:tc>
      </w:tr>
      <w:tr w:rsidR="00405FDB" w14:paraId="3CE45FC7" w14:textId="77777777">
        <w:trPr>
          <w:trHeight w:hRule="exact" w:val="105"/>
        </w:trPr>
        <w:tc>
          <w:tcPr>
            <w:tcW w:w="15" w:type="dxa"/>
          </w:tcPr>
          <w:p w14:paraId="0D173200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DE5D7DB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0596CCB2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5377DDE" w14:textId="77777777" w:rsidR="00405FDB" w:rsidRDefault="00405FDB">
            <w:pPr>
              <w:rPr>
                <w:rStyle w:val="FakeCharacterStyle"/>
              </w:rPr>
            </w:pPr>
          </w:p>
        </w:tc>
      </w:tr>
      <w:tr w:rsidR="00405FDB" w14:paraId="3B8ADC6B" w14:textId="77777777">
        <w:trPr>
          <w:trHeight w:val="330"/>
        </w:trPr>
        <w:tc>
          <w:tcPr>
            <w:tcW w:w="15" w:type="dxa"/>
          </w:tcPr>
          <w:p w14:paraId="203B1CA1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16C5FCF8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44867D93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9960" w:type="dxa"/>
            <w:gridSpan w:val="7"/>
          </w:tcPr>
          <w:p w14:paraId="768C552E" w14:textId="77777777" w:rsidR="00405FDB" w:rsidRDefault="00000000">
            <w:pPr>
              <w:pStyle w:val="ParagraphStyle24"/>
              <w:rPr>
                <w:rStyle w:val="CharacterStyle22"/>
                <w:rFonts w:eastAsia="Calibri"/>
              </w:rPr>
            </w:pPr>
            <w:r>
              <w:rPr>
                <w:rStyle w:val="CharacterStyle22"/>
                <w:rFonts w:eastAsia="Calibri"/>
              </w:rPr>
              <w:t>Условные обозначения:</w:t>
            </w:r>
          </w:p>
        </w:tc>
        <w:tc>
          <w:tcPr>
            <w:tcW w:w="135" w:type="dxa"/>
          </w:tcPr>
          <w:p w14:paraId="00ACAB51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7B350196" w14:textId="77777777" w:rsidR="00405FDB" w:rsidRDefault="00405FDB">
            <w:pPr>
              <w:rPr>
                <w:rStyle w:val="FakeCharacterStyle"/>
              </w:rPr>
            </w:pPr>
          </w:p>
        </w:tc>
      </w:tr>
      <w:tr w:rsidR="00405FDB" w14:paraId="733AF2F2" w14:textId="77777777">
        <w:tc>
          <w:tcPr>
            <w:tcW w:w="15" w:type="dxa"/>
          </w:tcPr>
          <w:p w14:paraId="5936BCBA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3F30CD4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6"/>
          </w:tcPr>
          <w:p w14:paraId="3E3FF203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 w:val="restart"/>
            <w:vAlign w:val="center"/>
          </w:tcPr>
          <w:p w14:paraId="3634447E" w14:textId="77777777" w:rsidR="00405FDB" w:rsidRDefault="00000000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- номер кадастрового квартала</w:t>
            </w:r>
          </w:p>
        </w:tc>
        <w:tc>
          <w:tcPr>
            <w:tcW w:w="165" w:type="dxa"/>
            <w:gridSpan w:val="2"/>
          </w:tcPr>
          <w:p w14:paraId="0E3462BA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ABC41F4" w14:textId="77777777" w:rsidR="00405FDB" w:rsidRDefault="00405FDB">
            <w:pPr>
              <w:rPr>
                <w:rStyle w:val="FakeCharacterStyle"/>
              </w:rPr>
            </w:pPr>
          </w:p>
        </w:tc>
      </w:tr>
      <w:tr w:rsidR="00405FDB" w14:paraId="6EAA2978" w14:textId="77777777">
        <w:trPr>
          <w:trHeight w:val="225"/>
        </w:trPr>
        <w:tc>
          <w:tcPr>
            <w:tcW w:w="15" w:type="dxa"/>
          </w:tcPr>
          <w:p w14:paraId="37872ECB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581AE568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1ADFA172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 w:val="restart"/>
            <w:vAlign w:val="center"/>
          </w:tcPr>
          <w:p w14:paraId="10416404" w14:textId="77777777" w:rsidR="00405FDB" w:rsidRDefault="00000000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20977CF8" wp14:editId="6EA1FB06">
                  <wp:extent cx="719455" cy="288925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37A69983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/>
            <w:vAlign w:val="center"/>
          </w:tcPr>
          <w:p w14:paraId="0D5C08F1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14:paraId="1ECFAA91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1FCF4C2D" w14:textId="77777777" w:rsidR="00405FDB" w:rsidRDefault="00405FDB">
            <w:pPr>
              <w:rPr>
                <w:rStyle w:val="FakeCharacterStyle"/>
              </w:rPr>
            </w:pPr>
          </w:p>
        </w:tc>
      </w:tr>
      <w:tr w:rsidR="00405FDB" w14:paraId="16A5F040" w14:textId="77777777">
        <w:trPr>
          <w:trHeight w:val="225"/>
        </w:trPr>
        <w:tc>
          <w:tcPr>
            <w:tcW w:w="15" w:type="dxa"/>
          </w:tcPr>
          <w:p w14:paraId="1105D99B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879D046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6437D369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/>
            <w:vAlign w:val="center"/>
          </w:tcPr>
          <w:p w14:paraId="4CB65602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8955" w:type="dxa"/>
            <w:gridSpan w:val="5"/>
          </w:tcPr>
          <w:p w14:paraId="0A0E7607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67D2A236" w14:textId="77777777" w:rsidR="00405FDB" w:rsidRDefault="00405FDB">
            <w:pPr>
              <w:rPr>
                <w:rStyle w:val="FakeCharacterStyle"/>
              </w:rPr>
            </w:pPr>
          </w:p>
        </w:tc>
      </w:tr>
      <w:tr w:rsidR="00405FDB" w14:paraId="70EB8F61" w14:textId="77777777">
        <w:trPr>
          <w:trHeight w:hRule="exact" w:val="30"/>
        </w:trPr>
        <w:tc>
          <w:tcPr>
            <w:tcW w:w="15" w:type="dxa"/>
          </w:tcPr>
          <w:p w14:paraId="76FE79AC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1B8EC50E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4F2A7071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A288E65" w14:textId="77777777" w:rsidR="00405FDB" w:rsidRDefault="00405FDB">
            <w:pPr>
              <w:rPr>
                <w:rStyle w:val="FakeCharacterStyle"/>
              </w:rPr>
            </w:pPr>
          </w:p>
        </w:tc>
      </w:tr>
      <w:tr w:rsidR="00405FDB" w14:paraId="0AE8CBCC" w14:textId="77777777">
        <w:tc>
          <w:tcPr>
            <w:tcW w:w="15" w:type="dxa"/>
          </w:tcPr>
          <w:p w14:paraId="17E88283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DE3A23F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6"/>
          </w:tcPr>
          <w:p w14:paraId="30D42FBE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 w:val="restart"/>
            <w:vAlign w:val="center"/>
          </w:tcPr>
          <w:p w14:paraId="5738523B" w14:textId="77777777" w:rsidR="00405FDB" w:rsidRDefault="00000000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- обозначение образуемого земельного участка</w:t>
            </w:r>
          </w:p>
        </w:tc>
        <w:tc>
          <w:tcPr>
            <w:tcW w:w="165" w:type="dxa"/>
            <w:gridSpan w:val="2"/>
          </w:tcPr>
          <w:p w14:paraId="26B782D8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6923510A" w14:textId="77777777" w:rsidR="00405FDB" w:rsidRDefault="00405FDB">
            <w:pPr>
              <w:rPr>
                <w:rStyle w:val="FakeCharacterStyle"/>
              </w:rPr>
            </w:pPr>
          </w:p>
        </w:tc>
      </w:tr>
      <w:tr w:rsidR="00405FDB" w14:paraId="7C87CB83" w14:textId="77777777">
        <w:trPr>
          <w:trHeight w:val="225"/>
        </w:trPr>
        <w:tc>
          <w:tcPr>
            <w:tcW w:w="15" w:type="dxa"/>
          </w:tcPr>
          <w:p w14:paraId="1FDEF873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7EE151D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13ACE25D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 w:val="restart"/>
            <w:vAlign w:val="center"/>
          </w:tcPr>
          <w:p w14:paraId="6A74C1AE" w14:textId="77777777" w:rsidR="00405FDB" w:rsidRDefault="00000000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57281994" wp14:editId="386A1B1B">
                  <wp:extent cx="719455" cy="28892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1C371D62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/>
            <w:vAlign w:val="center"/>
          </w:tcPr>
          <w:p w14:paraId="096F0508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14:paraId="0320C1E0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1ABA6A2C" w14:textId="77777777" w:rsidR="00405FDB" w:rsidRDefault="00405FDB">
            <w:pPr>
              <w:rPr>
                <w:rStyle w:val="FakeCharacterStyle"/>
              </w:rPr>
            </w:pPr>
          </w:p>
        </w:tc>
      </w:tr>
      <w:tr w:rsidR="00405FDB" w14:paraId="55C8836F" w14:textId="77777777">
        <w:trPr>
          <w:trHeight w:val="225"/>
        </w:trPr>
        <w:tc>
          <w:tcPr>
            <w:tcW w:w="15" w:type="dxa"/>
          </w:tcPr>
          <w:p w14:paraId="009753E9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87AB3BD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264E25F1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/>
            <w:vAlign w:val="center"/>
          </w:tcPr>
          <w:p w14:paraId="1F124A0C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8955" w:type="dxa"/>
            <w:gridSpan w:val="5"/>
          </w:tcPr>
          <w:p w14:paraId="1BAF6A61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3390D1AC" w14:textId="77777777" w:rsidR="00405FDB" w:rsidRDefault="00405FDB">
            <w:pPr>
              <w:rPr>
                <w:rStyle w:val="FakeCharacterStyle"/>
              </w:rPr>
            </w:pPr>
          </w:p>
        </w:tc>
      </w:tr>
      <w:tr w:rsidR="00405FDB" w14:paraId="5C7F3F31" w14:textId="77777777">
        <w:trPr>
          <w:trHeight w:hRule="exact" w:val="30"/>
        </w:trPr>
        <w:tc>
          <w:tcPr>
            <w:tcW w:w="15" w:type="dxa"/>
          </w:tcPr>
          <w:p w14:paraId="08670BE6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74403079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5D907B74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ADD07C1" w14:textId="77777777" w:rsidR="00405FDB" w:rsidRDefault="00405FDB">
            <w:pPr>
              <w:rPr>
                <w:rStyle w:val="FakeCharacterStyle"/>
              </w:rPr>
            </w:pPr>
          </w:p>
        </w:tc>
      </w:tr>
      <w:tr w:rsidR="00405FDB" w14:paraId="4ADA06A5" w14:textId="77777777">
        <w:tc>
          <w:tcPr>
            <w:tcW w:w="15" w:type="dxa"/>
          </w:tcPr>
          <w:p w14:paraId="18A830F7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76B385E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6"/>
          </w:tcPr>
          <w:p w14:paraId="375E3050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 w:val="restart"/>
            <w:vAlign w:val="center"/>
          </w:tcPr>
          <w:p w14:paraId="33702F73" w14:textId="77777777" w:rsidR="00405FDB" w:rsidRDefault="00000000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- обозначение образуемой точки земельного участка</w:t>
            </w:r>
          </w:p>
        </w:tc>
        <w:tc>
          <w:tcPr>
            <w:tcW w:w="165" w:type="dxa"/>
            <w:gridSpan w:val="2"/>
          </w:tcPr>
          <w:p w14:paraId="71D92611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32964B78" w14:textId="77777777" w:rsidR="00405FDB" w:rsidRDefault="00405FDB">
            <w:pPr>
              <w:rPr>
                <w:rStyle w:val="FakeCharacterStyle"/>
              </w:rPr>
            </w:pPr>
          </w:p>
        </w:tc>
      </w:tr>
      <w:tr w:rsidR="00405FDB" w14:paraId="5BC63F66" w14:textId="77777777">
        <w:trPr>
          <w:trHeight w:val="225"/>
        </w:trPr>
        <w:tc>
          <w:tcPr>
            <w:tcW w:w="15" w:type="dxa"/>
          </w:tcPr>
          <w:p w14:paraId="293DCFCB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3596F25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5909B475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 w:val="restart"/>
            <w:vAlign w:val="center"/>
          </w:tcPr>
          <w:p w14:paraId="645CDA6C" w14:textId="77777777" w:rsidR="00405FDB" w:rsidRDefault="00000000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599EBA91" wp14:editId="39682BC3">
                  <wp:extent cx="719455" cy="28892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59344CFB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/>
            <w:vAlign w:val="center"/>
          </w:tcPr>
          <w:p w14:paraId="467A1AAA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14:paraId="555DD1A9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B411B70" w14:textId="77777777" w:rsidR="00405FDB" w:rsidRDefault="00405FDB">
            <w:pPr>
              <w:rPr>
                <w:rStyle w:val="FakeCharacterStyle"/>
              </w:rPr>
            </w:pPr>
          </w:p>
        </w:tc>
      </w:tr>
      <w:tr w:rsidR="00405FDB" w14:paraId="355614B5" w14:textId="77777777">
        <w:trPr>
          <w:trHeight w:val="225"/>
        </w:trPr>
        <w:tc>
          <w:tcPr>
            <w:tcW w:w="15" w:type="dxa"/>
          </w:tcPr>
          <w:p w14:paraId="5F7B103B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F2AA205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71965395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/>
            <w:vAlign w:val="center"/>
          </w:tcPr>
          <w:p w14:paraId="2F117D0E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8955" w:type="dxa"/>
            <w:gridSpan w:val="5"/>
          </w:tcPr>
          <w:p w14:paraId="4CF75ABA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86066D7" w14:textId="77777777" w:rsidR="00405FDB" w:rsidRDefault="00405FDB">
            <w:pPr>
              <w:rPr>
                <w:rStyle w:val="FakeCharacterStyle"/>
              </w:rPr>
            </w:pPr>
          </w:p>
        </w:tc>
      </w:tr>
      <w:tr w:rsidR="00405FDB" w14:paraId="3A1E0C14" w14:textId="77777777">
        <w:trPr>
          <w:trHeight w:val="660"/>
        </w:trPr>
        <w:tc>
          <w:tcPr>
            <w:tcW w:w="15" w:type="dxa"/>
          </w:tcPr>
          <w:p w14:paraId="42652BFC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3E554048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678FECE9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17808FEC" w14:textId="77777777" w:rsidR="00405FDB" w:rsidRDefault="00405FDB">
            <w:pPr>
              <w:rPr>
                <w:rStyle w:val="FakeCharacterStyle"/>
              </w:rPr>
            </w:pPr>
          </w:p>
        </w:tc>
      </w:tr>
      <w:tr w:rsidR="00405FDB" w14:paraId="7AE2F42B" w14:textId="77777777">
        <w:trPr>
          <w:trHeight w:hRule="exact" w:val="15"/>
        </w:trPr>
        <w:tc>
          <w:tcPr>
            <w:tcW w:w="15" w:type="dxa"/>
          </w:tcPr>
          <w:p w14:paraId="2DC22FB6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DAD27CC" w14:textId="77777777" w:rsidR="00405FDB" w:rsidRDefault="00405FDB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  <w:vAlign w:val="center"/>
          </w:tcPr>
          <w:p w14:paraId="46DC65F2" w14:textId="77777777" w:rsidR="00405FDB" w:rsidRDefault="00000000">
            <w:pPr>
              <w:pStyle w:val="ParagraphStyle21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6C639E92" wp14:editId="44C732DC">
                  <wp:extent cx="6479540" cy="889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Merge/>
            <w:vAlign w:val="center"/>
          </w:tcPr>
          <w:p w14:paraId="103FCE88" w14:textId="77777777" w:rsidR="00405FDB" w:rsidRDefault="00405FDB">
            <w:pPr>
              <w:rPr>
                <w:rStyle w:val="FakeCharacterStyle"/>
              </w:rPr>
            </w:pPr>
          </w:p>
        </w:tc>
      </w:tr>
    </w:tbl>
    <w:p w14:paraId="6FBE21BC" w14:textId="77777777" w:rsidR="00405FDB" w:rsidRDefault="00405FDB">
      <w:pPr>
        <w:spacing w:line="15" w:lineRule="exact"/>
      </w:pPr>
    </w:p>
    <w:sectPr w:rsidR="00405FDB" w:rsidSect="00394E50">
      <w:pgSz w:w="11908" w:h="16833"/>
      <w:pgMar w:top="284" w:right="510" w:bottom="850" w:left="1133" w:header="172" w:footer="15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FDB"/>
    <w:rsid w:val="00394E50"/>
    <w:rsid w:val="00405FDB"/>
    <w:rsid w:val="00C3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E627"/>
  <w15:docId w15:val="{22F001E9-013E-45FB-8612-377D5036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  <w:pPr>
      <w:jc w:val="center"/>
    </w:pPr>
  </w:style>
  <w:style w:type="paragraph" w:customStyle="1" w:styleId="ParagraphStyle2">
    <w:name w:val="ParagraphStyle2"/>
    <w:hidden/>
    <w:pPr>
      <w:jc w:val="center"/>
    </w:pPr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  <w:pPr>
      <w:jc w:val="center"/>
    </w:pPr>
  </w:style>
  <w:style w:type="paragraph" w:customStyle="1" w:styleId="ParagraphStyle8">
    <w:name w:val="ParagraphStyle8"/>
    <w:hidden/>
    <w:pPr>
      <w:ind w:left="62" w:right="56"/>
    </w:pPr>
  </w:style>
  <w:style w:type="paragraph" w:customStyle="1" w:styleId="ParagraphStyle9">
    <w:name w:val="ParagraphStyle9"/>
    <w:hidden/>
    <w:pPr>
      <w:ind w:left="62" w:right="56"/>
      <w:jc w:val="right"/>
    </w:pPr>
  </w:style>
  <w:style w:type="paragraph" w:customStyle="1" w:styleId="ParagraphStyle10">
    <w:name w:val="ParagraphStyle10"/>
    <w:hidden/>
    <w:pPr>
      <w:ind w:left="62" w:right="56"/>
    </w:pPr>
  </w:style>
  <w:style w:type="paragraph" w:customStyle="1" w:styleId="ParagraphStyle11">
    <w:name w:val="ParagraphStyle11"/>
    <w:hidden/>
    <w:pPr>
      <w:ind w:left="62" w:right="56"/>
      <w:jc w:val="center"/>
    </w:pPr>
  </w:style>
  <w:style w:type="paragraph" w:customStyle="1" w:styleId="ParagraphStyle12">
    <w:name w:val="ParagraphStyle12"/>
    <w:hidden/>
    <w:pPr>
      <w:ind w:left="62" w:right="56"/>
      <w:jc w:val="center"/>
    </w:pPr>
  </w:style>
  <w:style w:type="paragraph" w:customStyle="1" w:styleId="ParagraphStyle13">
    <w:name w:val="ParagraphStyle13"/>
    <w:hidden/>
    <w:pPr>
      <w:ind w:left="62" w:right="56"/>
      <w:jc w:val="center"/>
    </w:pPr>
  </w:style>
  <w:style w:type="paragraph" w:customStyle="1" w:styleId="ParagraphStyle14">
    <w:name w:val="ParagraphStyle14"/>
    <w:hidden/>
    <w:pPr>
      <w:ind w:left="62" w:right="56"/>
      <w:jc w:val="center"/>
    </w:pPr>
  </w:style>
  <w:style w:type="paragraph" w:customStyle="1" w:styleId="ParagraphStyle15">
    <w:name w:val="ParagraphStyle15"/>
    <w:hidden/>
    <w:pPr>
      <w:ind w:left="62" w:right="56"/>
      <w:jc w:val="center"/>
    </w:pPr>
  </w:style>
  <w:style w:type="paragraph" w:customStyle="1" w:styleId="ParagraphStyle16">
    <w:name w:val="ParagraphStyle16"/>
    <w:hidden/>
    <w:pPr>
      <w:ind w:left="62" w:right="56"/>
      <w:jc w:val="center"/>
    </w:pPr>
  </w:style>
  <w:style w:type="paragraph" w:customStyle="1" w:styleId="ParagraphStyle17">
    <w:name w:val="ParagraphStyle17"/>
    <w:hidden/>
    <w:pPr>
      <w:ind w:left="62" w:right="56"/>
      <w:jc w:val="center"/>
    </w:pPr>
  </w:style>
  <w:style w:type="paragraph" w:customStyle="1" w:styleId="ParagraphStyle18">
    <w:name w:val="ParagraphStyle18"/>
    <w:hidden/>
    <w:pPr>
      <w:ind w:left="62" w:right="56"/>
      <w:jc w:val="center"/>
    </w:pPr>
  </w:style>
  <w:style w:type="paragraph" w:customStyle="1" w:styleId="ParagraphStyle19">
    <w:name w:val="ParagraphStyle19"/>
    <w:hidden/>
    <w:pPr>
      <w:ind w:left="62" w:right="56"/>
    </w:pPr>
  </w:style>
  <w:style w:type="paragraph" w:customStyle="1" w:styleId="ParagraphStyle20">
    <w:name w:val="ParagraphStyle20"/>
    <w:hidden/>
    <w:pPr>
      <w:jc w:val="center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  <w:pPr>
      <w:jc w:val="center"/>
    </w:pPr>
  </w:style>
  <w:style w:type="paragraph" w:customStyle="1" w:styleId="ParagraphStyle23">
    <w:name w:val="ParagraphStyle23"/>
    <w:hidden/>
    <w:pPr>
      <w:ind w:left="141" w:right="28"/>
      <w:jc w:val="center"/>
    </w:pPr>
  </w:style>
  <w:style w:type="paragraph" w:customStyle="1" w:styleId="ParagraphStyle24">
    <w:name w:val="ParagraphStyle24"/>
    <w:hidden/>
    <w:pPr>
      <w:ind w:left="141" w:right="28"/>
    </w:pPr>
  </w:style>
  <w:style w:type="paragraph" w:customStyle="1" w:styleId="ParagraphStyle25">
    <w:name w:val="ParagraphStyle25"/>
    <w:hidden/>
    <w:pPr>
      <w:ind w:left="28" w:right="28"/>
    </w:pPr>
  </w:style>
  <w:style w:type="paragraph" w:customStyle="1" w:styleId="ParagraphStyle26">
    <w:name w:val="ParagraphStyle26"/>
    <w:hidden/>
    <w:pPr>
      <w:jc w:val="center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2026-03-25T12:41:00Z</dcterms:created>
  <dcterms:modified xsi:type="dcterms:W3CDTF">2026-03-25T12:42:00Z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18.1.17.0</vt:lpwstr>
  </property>
</Properties>
</file>